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700"/>
        <w:gridCol w:w="6300"/>
        <w:gridCol w:w="1440"/>
      </w:tblGrid>
      <w:tr w:rsidR="00BE2309">
        <w:tc>
          <w:tcPr>
            <w:tcW w:w="2700" w:type="dxa"/>
            <w:tcBorders>
              <w:right w:val="nil"/>
            </w:tcBorders>
            <w:vAlign w:val="center"/>
          </w:tcPr>
          <w:p w:rsidR="00BE2309" w:rsidRDefault="00BE2309" w:rsidP="00323097">
            <w:pPr>
              <w:rPr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 Black" w:hAnsi="Arial Black"/>
                <w:color w:val="FFFFFF"/>
                <w:sz w:val="36"/>
                <w:szCs w:val="36"/>
                <w:shd w:val="clear" w:color="auto" w:fill="000000"/>
              </w:rPr>
              <w:t>Demande d’inscription</w:t>
            </w:r>
          </w:p>
        </w:tc>
        <w:tc>
          <w:tcPr>
            <w:tcW w:w="6300" w:type="dxa"/>
            <w:tcBorders>
              <w:left w:val="nil"/>
            </w:tcBorders>
            <w:vAlign w:val="center"/>
          </w:tcPr>
          <w:p w:rsidR="00BE2309" w:rsidRPr="00B6682C" w:rsidRDefault="00BE2309" w:rsidP="00DD357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par un propriétaire unique d’un </w:t>
            </w:r>
            <w:r w:rsidRPr="00403B05">
              <w:rPr>
                <w:rFonts w:ascii="Arial Black" w:hAnsi="Arial Black"/>
              </w:rPr>
              <w:t>immeuble</w:t>
            </w:r>
            <w:r>
              <w:rPr>
                <w:rFonts w:ascii="Arial Black" w:hAnsi="Arial Black"/>
              </w:rPr>
              <w:br/>
            </w:r>
            <w:r w:rsidRPr="00403B05">
              <w:rPr>
                <w:rFonts w:ascii="Arial Black" w:hAnsi="Arial Black"/>
              </w:rPr>
              <w:t>ou</w:t>
            </w:r>
            <w:r>
              <w:rPr>
                <w:rFonts w:ascii="Arial Black" w:hAnsi="Arial Black"/>
              </w:rPr>
              <w:t xml:space="preserve"> par un o</w:t>
            </w:r>
            <w:r w:rsidRPr="00403B05">
              <w:rPr>
                <w:rFonts w:ascii="Arial Black" w:hAnsi="Arial Black"/>
              </w:rPr>
              <w:t>ccupant</w:t>
            </w:r>
            <w:r>
              <w:rPr>
                <w:rFonts w:ascii="Arial Black" w:hAnsi="Arial Black"/>
              </w:rPr>
              <w:t xml:space="preserve"> unique</w:t>
            </w:r>
            <w:r>
              <w:rPr>
                <w:rFonts w:ascii="Arial Black" w:hAnsi="Arial Black"/>
              </w:rPr>
              <w:br/>
            </w:r>
            <w:r w:rsidRPr="00403B05">
              <w:rPr>
                <w:rFonts w:ascii="Arial Black" w:hAnsi="Arial Black"/>
              </w:rPr>
              <w:t>d’un établissement d’entreprise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000000"/>
            <w:vAlign w:val="center"/>
          </w:tcPr>
          <w:p w:rsidR="00BE2309" w:rsidRDefault="00BE2309" w:rsidP="00BE2309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Non</w:t>
            </w:r>
          </w:p>
          <w:p w:rsidR="00BE2309" w:rsidRPr="00B6682C" w:rsidRDefault="00BE2309" w:rsidP="00BE2309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domicilié</w:t>
            </w:r>
          </w:p>
        </w:tc>
      </w:tr>
    </w:tbl>
    <w:p w:rsidR="009E689F" w:rsidRPr="00DD3578" w:rsidRDefault="009E689F" w:rsidP="00EB7234">
      <w:pPr>
        <w:tabs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20"/>
          <w:szCs w:val="20"/>
        </w:rPr>
      </w:pPr>
    </w:p>
    <w:p w:rsidR="00DD3578" w:rsidRPr="00DD3578" w:rsidRDefault="00DD3578" w:rsidP="00EB7234">
      <w:pPr>
        <w:tabs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88"/>
        <w:gridCol w:w="342"/>
        <w:gridCol w:w="630"/>
        <w:gridCol w:w="720"/>
        <w:gridCol w:w="738"/>
        <w:gridCol w:w="540"/>
        <w:gridCol w:w="702"/>
        <w:gridCol w:w="270"/>
        <w:gridCol w:w="450"/>
        <w:gridCol w:w="648"/>
        <w:gridCol w:w="270"/>
        <w:gridCol w:w="2070"/>
        <w:gridCol w:w="270"/>
        <w:gridCol w:w="200"/>
        <w:gridCol w:w="160"/>
        <w:gridCol w:w="128"/>
        <w:gridCol w:w="592"/>
        <w:gridCol w:w="72"/>
        <w:gridCol w:w="648"/>
        <w:gridCol w:w="72"/>
        <w:gridCol w:w="630"/>
        <w:gridCol w:w="288"/>
        <w:gridCol w:w="270"/>
      </w:tblGrid>
      <w:tr w:rsidR="00734D63">
        <w:trPr>
          <w:gridAfter w:val="2"/>
          <w:wAfter w:w="558" w:type="dxa"/>
          <w:trHeight w:val="315"/>
          <w:jc w:val="center"/>
        </w:trPr>
        <w:tc>
          <w:tcPr>
            <w:tcW w:w="6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D63" w:rsidRPr="00734D63" w:rsidRDefault="00734D63" w:rsidP="008E4A11">
            <w:pPr>
              <w:tabs>
                <w:tab w:val="num" w:pos="432"/>
              </w:tabs>
              <w:jc w:val="both"/>
              <w:rPr>
                <w:b/>
                <w:bCs/>
                <w:sz w:val="18"/>
                <w:szCs w:val="18"/>
              </w:rPr>
            </w:pPr>
            <w:r w:rsidRPr="00734D63">
              <w:rPr>
                <w:b/>
                <w:bCs/>
                <w:sz w:val="18"/>
                <w:szCs w:val="18"/>
              </w:rPr>
              <w:t xml:space="preserve">Je, </w:t>
            </w:r>
          </w:p>
        </w:tc>
        <w:tc>
          <w:tcPr>
            <w:tcW w:w="360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34D63" w:rsidRPr="008F3D2C" w:rsidRDefault="00734D63" w:rsidP="00CF03F6">
            <w:pPr>
              <w:tabs>
                <w:tab w:val="num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D63" w:rsidRPr="008F3D2C" w:rsidRDefault="00734D63" w:rsidP="008E4A11">
            <w:pPr>
              <w:tabs>
                <w:tab w:val="num" w:pos="4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D63" w:rsidRPr="008F3D2C" w:rsidRDefault="00734D63" w:rsidP="00CF03F6">
            <w:pPr>
              <w:tabs>
                <w:tab w:val="num" w:pos="4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4D63" w:rsidRPr="00E003D1" w:rsidRDefault="00734D63" w:rsidP="008E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D63" w:rsidRPr="00E003D1" w:rsidRDefault="00734D63" w:rsidP="008E4A11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Date de naissance</w:t>
            </w:r>
          </w:p>
        </w:tc>
      </w:tr>
      <w:tr w:rsidR="00734D63">
        <w:trPr>
          <w:gridAfter w:val="2"/>
          <w:wAfter w:w="558" w:type="dxa"/>
          <w:trHeight w:val="315"/>
          <w:jc w:val="center"/>
        </w:trPr>
        <w:tc>
          <w:tcPr>
            <w:tcW w:w="6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8E4A11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162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734D63" w:rsidRDefault="00734D63" w:rsidP="008E4A11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162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734D63" w:rsidRDefault="00734D63" w:rsidP="008E4A11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162"/>
              <w:rPr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734D63" w:rsidRDefault="00734D63" w:rsidP="008E4A11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162"/>
              <w:rPr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34D63" w:rsidRPr="00E003D1" w:rsidRDefault="00734D63" w:rsidP="008E4A1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63" w:rsidRPr="008F3D2C" w:rsidRDefault="00734D63" w:rsidP="00CF0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63" w:rsidRPr="008F3D2C" w:rsidRDefault="00734D63" w:rsidP="00CF0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63" w:rsidRPr="008F3D2C" w:rsidRDefault="00734D63" w:rsidP="00CF03F6">
            <w:pPr>
              <w:ind w:right="-288"/>
              <w:jc w:val="center"/>
              <w:rPr>
                <w:sz w:val="20"/>
                <w:szCs w:val="20"/>
              </w:rPr>
            </w:pPr>
          </w:p>
        </w:tc>
      </w:tr>
      <w:tr w:rsidR="00734D63" w:rsidRPr="00E74698">
        <w:trPr>
          <w:gridAfter w:val="2"/>
          <w:wAfter w:w="558" w:type="dxa"/>
          <w:trHeight w:val="179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D63" w:rsidRPr="00E74698" w:rsidRDefault="00734D63" w:rsidP="008E4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D63" w:rsidRPr="00E74698" w:rsidRDefault="00734D63" w:rsidP="008E4A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Prénom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34D63" w:rsidRPr="00E74698" w:rsidRDefault="00734D63" w:rsidP="008E4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D63" w:rsidRPr="00E74698" w:rsidRDefault="00734D63" w:rsidP="008E4A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D63" w:rsidRPr="00E74698" w:rsidRDefault="00734D63" w:rsidP="008E4A11">
            <w:pPr>
              <w:rPr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D63" w:rsidRPr="00E74698" w:rsidRDefault="00734D63" w:rsidP="00CF03F6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année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D63" w:rsidRPr="00E74698" w:rsidRDefault="00734D63" w:rsidP="00CF03F6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mois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D63" w:rsidRPr="00E74698" w:rsidRDefault="00734D63" w:rsidP="00CF03F6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jour</w:t>
            </w:r>
          </w:p>
        </w:tc>
      </w:tr>
      <w:tr w:rsidR="00DD3578">
        <w:tblPrEx>
          <w:jc w:val="left"/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270" w:type="dxa"/>
          <w:trHeight w:val="468"/>
        </w:trPr>
        <w:tc>
          <w:tcPr>
            <w:tcW w:w="2430" w:type="dxa"/>
            <w:gridSpan w:val="4"/>
            <w:vAlign w:val="center"/>
          </w:tcPr>
          <w:p w:rsidR="00DD3578" w:rsidRDefault="00DD3578" w:rsidP="00B07321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D3578" w:rsidRDefault="00DD3578" w:rsidP="00B07321">
            <w:pPr>
              <w:tabs>
                <w:tab w:val="num" w:pos="432"/>
              </w:tabs>
              <w:spacing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470" w:type="dxa"/>
            <w:gridSpan w:val="16"/>
            <w:vAlign w:val="bottom"/>
          </w:tcPr>
          <w:p w:rsidR="00DD3578" w:rsidRDefault="00DD3578" w:rsidP="00B07321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</w:p>
        </w:tc>
      </w:tr>
      <w:tr w:rsidR="00734D63">
        <w:tblPrEx>
          <w:jc w:val="left"/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270" w:type="dxa"/>
          <w:trHeight w:val="468"/>
        </w:trPr>
        <w:tc>
          <w:tcPr>
            <w:tcW w:w="2430" w:type="dxa"/>
            <w:gridSpan w:val="4"/>
            <w:vAlign w:val="center"/>
          </w:tcPr>
          <w:p w:rsidR="00734D63" w:rsidRPr="007C4FEB" w:rsidRDefault="00734D63" w:rsidP="00B07321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désire être inscrit sur :</w:t>
            </w:r>
          </w:p>
        </w:tc>
        <w:tc>
          <w:tcPr>
            <w:tcW w:w="540" w:type="dxa"/>
            <w:vAlign w:val="bottom"/>
          </w:tcPr>
          <w:p w:rsidR="00734D63" w:rsidRDefault="00734D63" w:rsidP="00B07321">
            <w:pPr>
              <w:tabs>
                <w:tab w:val="num" w:pos="432"/>
              </w:tabs>
              <w:spacing w:after="4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E80B5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A26D4">
              <w:rPr>
                <w:sz w:val="18"/>
                <w:szCs w:val="18"/>
              </w:rPr>
              <w:tab/>
            </w:r>
          </w:p>
          <w:p w:rsidR="00734D63" w:rsidRDefault="00734D63" w:rsidP="00B07321">
            <w:pPr>
              <w:tabs>
                <w:tab w:val="num" w:pos="432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E80B5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A26D4">
              <w:rPr>
                <w:sz w:val="18"/>
                <w:szCs w:val="18"/>
              </w:rPr>
              <w:tab/>
            </w:r>
          </w:p>
        </w:tc>
        <w:tc>
          <w:tcPr>
            <w:tcW w:w="7470" w:type="dxa"/>
            <w:gridSpan w:val="16"/>
            <w:vAlign w:val="bottom"/>
          </w:tcPr>
          <w:p w:rsidR="00734D63" w:rsidRDefault="00734D63" w:rsidP="00B07321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liste électorale municipale</w:t>
            </w:r>
            <w:r w:rsidR="0064045A">
              <w:rPr>
                <w:sz w:val="20"/>
                <w:szCs w:val="20"/>
              </w:rPr>
              <w:t xml:space="preserve">     </w:t>
            </w:r>
            <w:r w:rsidR="0064045A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045A">
              <w:rPr>
                <w:sz w:val="22"/>
                <w:szCs w:val="22"/>
              </w:rPr>
              <w:instrText xml:space="preserve"> FORMCHECKBOX </w:instrText>
            </w:r>
            <w:r w:rsidR="0064045A" w:rsidRPr="00E80B5F">
              <w:rPr>
                <w:sz w:val="22"/>
                <w:szCs w:val="22"/>
              </w:rPr>
            </w:r>
            <w:r w:rsidR="0064045A">
              <w:rPr>
                <w:sz w:val="22"/>
                <w:szCs w:val="22"/>
              </w:rPr>
              <w:fldChar w:fldCharType="end"/>
            </w:r>
            <w:r w:rsidR="0064045A" w:rsidRPr="0064045A">
              <w:rPr>
                <w:sz w:val="20"/>
                <w:szCs w:val="20"/>
              </w:rPr>
              <w:t xml:space="preserve">   </w:t>
            </w:r>
            <w:r w:rsidR="0064045A">
              <w:rPr>
                <w:sz w:val="20"/>
                <w:szCs w:val="20"/>
              </w:rPr>
              <w:t xml:space="preserve">la liste électorale de la MRC </w:t>
            </w:r>
            <w:r w:rsidR="0064045A" w:rsidRPr="0064045A">
              <w:rPr>
                <w:sz w:val="18"/>
                <w:szCs w:val="18"/>
              </w:rPr>
              <w:t>(si applicable)</w:t>
            </w:r>
          </w:p>
          <w:p w:rsidR="00734D63" w:rsidRPr="007C4FEB" w:rsidRDefault="00734D63" w:rsidP="00B07321">
            <w:pPr>
              <w:tabs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/>
              <w:ind w:right="-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liste référendaire</w:t>
            </w:r>
          </w:p>
        </w:tc>
      </w:tr>
      <w:tr w:rsidR="00DD3578">
        <w:trPr>
          <w:gridAfter w:val="2"/>
          <w:wAfter w:w="558" w:type="dxa"/>
          <w:trHeight w:val="315"/>
          <w:jc w:val="center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578" w:rsidRDefault="00DD3578" w:rsidP="008E4A11">
            <w:pPr>
              <w:tabs>
                <w:tab w:val="num" w:pos="432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578" w:rsidRDefault="00DD3578" w:rsidP="00B07321">
            <w:pPr>
              <w:tabs>
                <w:tab w:val="num" w:pos="432"/>
              </w:tabs>
              <w:spacing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61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578" w:rsidRDefault="00DD3578" w:rsidP="00DD3578">
            <w:pPr>
              <w:tabs>
                <w:tab w:val="num" w:pos="4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578" w:rsidRPr="00E003D1" w:rsidRDefault="00DD3578" w:rsidP="008E4A11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3578" w:rsidRPr="00E003D1" w:rsidRDefault="00DD3578" w:rsidP="008E4A11">
            <w:pPr>
              <w:rPr>
                <w:sz w:val="18"/>
                <w:szCs w:val="18"/>
              </w:rPr>
            </w:pPr>
          </w:p>
        </w:tc>
      </w:tr>
      <w:tr w:rsidR="00734D63">
        <w:trPr>
          <w:gridAfter w:val="2"/>
          <w:wAfter w:w="558" w:type="dxa"/>
          <w:trHeight w:val="315"/>
          <w:jc w:val="center"/>
        </w:trPr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63" w:rsidRPr="00734D63" w:rsidRDefault="00B07321" w:rsidP="008E4A11">
            <w:pPr>
              <w:tabs>
                <w:tab w:val="num" w:pos="43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à</w:t>
            </w:r>
            <w:r w:rsidR="00734D63" w:rsidRPr="00734D63">
              <w:rPr>
                <w:b/>
                <w:bCs/>
                <w:sz w:val="20"/>
                <w:szCs w:val="20"/>
              </w:rPr>
              <w:t xml:space="preserve"> titre de :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34D63" w:rsidRDefault="00734D63" w:rsidP="00B07321">
            <w:pPr>
              <w:tabs>
                <w:tab w:val="num" w:pos="432"/>
              </w:tabs>
              <w:spacing w:after="4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E80B5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A26D4">
              <w:rPr>
                <w:sz w:val="18"/>
                <w:szCs w:val="18"/>
              </w:rPr>
              <w:tab/>
            </w:r>
          </w:p>
          <w:p w:rsidR="00734D63" w:rsidRDefault="00734D63" w:rsidP="00B07321">
            <w:pPr>
              <w:tabs>
                <w:tab w:val="num" w:pos="432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E80B5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A26D4">
              <w:rPr>
                <w:sz w:val="18"/>
                <w:szCs w:val="18"/>
              </w:rPr>
              <w:tab/>
            </w:r>
          </w:p>
        </w:tc>
        <w:tc>
          <w:tcPr>
            <w:tcW w:w="6158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34D63" w:rsidRDefault="00DD3578" w:rsidP="00DD3578">
            <w:pPr>
              <w:tabs>
                <w:tab w:val="num" w:pos="4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34D63">
              <w:rPr>
                <w:sz w:val="20"/>
                <w:szCs w:val="20"/>
              </w:rPr>
              <w:t>ropriétaire</w:t>
            </w:r>
            <w:r w:rsidR="00B07321" w:rsidRPr="00B07321">
              <w:rPr>
                <w:rFonts w:ascii="Arial (W1)" w:hAnsi="Arial (W1)" w:cs="Arial (W1)"/>
                <w:sz w:val="20"/>
                <w:szCs w:val="20"/>
                <w:vertAlign w:val="superscript"/>
              </w:rPr>
              <w:t>1</w:t>
            </w:r>
            <w:r w:rsidR="00734D63">
              <w:rPr>
                <w:sz w:val="20"/>
                <w:szCs w:val="20"/>
              </w:rPr>
              <w:t xml:space="preserve"> unique d’un immeuble depuis le</w:t>
            </w:r>
          </w:p>
          <w:p w:rsidR="00734D63" w:rsidRPr="008F3D2C" w:rsidRDefault="00DD3578" w:rsidP="008E4A11">
            <w:pPr>
              <w:tabs>
                <w:tab w:val="num" w:pos="4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34D63">
              <w:rPr>
                <w:sz w:val="20"/>
                <w:szCs w:val="20"/>
              </w:rPr>
              <w:t>ccupant</w:t>
            </w:r>
            <w:r w:rsidR="00734D63" w:rsidRPr="00B07321">
              <w:rPr>
                <w:rFonts w:ascii="Arial (W1)" w:hAnsi="Arial (W1)" w:cs="Arial (W1)"/>
                <w:sz w:val="20"/>
                <w:szCs w:val="20"/>
                <w:vertAlign w:val="superscript"/>
              </w:rPr>
              <w:t>1</w:t>
            </w:r>
            <w:r w:rsidR="00734D63">
              <w:rPr>
                <w:sz w:val="20"/>
                <w:szCs w:val="20"/>
              </w:rPr>
              <w:t xml:space="preserve"> unique d’un établissement d’entreprise depuis le</w:t>
            </w: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4D63" w:rsidRPr="00E003D1" w:rsidRDefault="00734D63" w:rsidP="008E4A11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D63" w:rsidRPr="00E003D1" w:rsidRDefault="00734D63" w:rsidP="008E4A11">
            <w:pPr>
              <w:rPr>
                <w:sz w:val="18"/>
                <w:szCs w:val="18"/>
              </w:rPr>
            </w:pPr>
          </w:p>
        </w:tc>
      </w:tr>
      <w:tr w:rsidR="00734D63">
        <w:trPr>
          <w:gridAfter w:val="2"/>
          <w:wAfter w:w="558" w:type="dxa"/>
          <w:trHeight w:val="315"/>
          <w:jc w:val="center"/>
        </w:trPr>
        <w:tc>
          <w:tcPr>
            <w:tcW w:w="12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34D63" w:rsidRDefault="00734D63" w:rsidP="008E4A11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16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734D63" w:rsidRDefault="00734D63" w:rsidP="008E4A11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162"/>
              <w:rPr>
                <w:sz w:val="18"/>
                <w:szCs w:val="18"/>
              </w:rPr>
            </w:pPr>
          </w:p>
        </w:tc>
        <w:tc>
          <w:tcPr>
            <w:tcW w:w="615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734D63" w:rsidRDefault="00734D63" w:rsidP="008E4A11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162"/>
              <w:rPr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34D63" w:rsidRPr="00E003D1" w:rsidRDefault="00734D63" w:rsidP="008E4A11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63" w:rsidRPr="008F3D2C" w:rsidRDefault="00734D63" w:rsidP="00CF0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63" w:rsidRPr="008F3D2C" w:rsidRDefault="00734D63" w:rsidP="00CF0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D63" w:rsidRPr="008F3D2C" w:rsidRDefault="00734D63" w:rsidP="00CF03F6">
            <w:pPr>
              <w:ind w:right="-288"/>
              <w:jc w:val="center"/>
              <w:rPr>
                <w:sz w:val="20"/>
                <w:szCs w:val="20"/>
              </w:rPr>
            </w:pPr>
          </w:p>
        </w:tc>
      </w:tr>
      <w:tr w:rsidR="00734D63" w:rsidRPr="00E74698">
        <w:trPr>
          <w:gridAfter w:val="2"/>
          <w:wAfter w:w="558" w:type="dxa"/>
          <w:trHeight w:val="179"/>
          <w:jc w:val="center"/>
        </w:trPr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D63" w:rsidRPr="00E74698" w:rsidRDefault="00734D63" w:rsidP="008E4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4D63" w:rsidRPr="00E74698" w:rsidRDefault="00734D63" w:rsidP="008E4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4D63" w:rsidRPr="00E74698" w:rsidRDefault="00734D63" w:rsidP="008E4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D63" w:rsidRPr="00E74698" w:rsidRDefault="00734D63" w:rsidP="008E4A11">
            <w:pPr>
              <w:rPr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D63" w:rsidRPr="00E74698" w:rsidRDefault="00734D63" w:rsidP="00CF03F6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année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D63" w:rsidRPr="00E74698" w:rsidRDefault="00734D63" w:rsidP="00CF03F6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mois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D63" w:rsidRPr="00E74698" w:rsidRDefault="00734D63" w:rsidP="00CF03F6">
            <w:pPr>
              <w:jc w:val="center"/>
              <w:rPr>
                <w:sz w:val="14"/>
                <w:szCs w:val="14"/>
              </w:rPr>
            </w:pPr>
            <w:r w:rsidRPr="00E74698">
              <w:rPr>
                <w:sz w:val="14"/>
                <w:szCs w:val="14"/>
              </w:rPr>
              <w:t>jour</w:t>
            </w:r>
          </w:p>
        </w:tc>
      </w:tr>
      <w:tr w:rsidR="00DD3578">
        <w:tblPrEx>
          <w:jc w:val="left"/>
        </w:tblPrEx>
        <w:trPr>
          <w:gridBefore w:val="1"/>
          <w:wBefore w:w="288" w:type="dxa"/>
        </w:trPr>
        <w:tc>
          <w:tcPr>
            <w:tcW w:w="107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D3578" w:rsidRDefault="00DD3578" w:rsidP="000B211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 w:after="40"/>
              <w:ind w:right="-18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34D63">
        <w:tblPrEx>
          <w:jc w:val="left"/>
        </w:tblPrEx>
        <w:trPr>
          <w:gridBefore w:val="1"/>
          <w:wBefore w:w="288" w:type="dxa"/>
        </w:trPr>
        <w:tc>
          <w:tcPr>
            <w:tcW w:w="107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0B211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 w:after="40"/>
              <w:ind w:right="-187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 de l</w:t>
            </w:r>
            <w:r w:rsidR="00202363">
              <w:rPr>
                <w:b/>
                <w:bCs/>
                <w:sz w:val="20"/>
                <w:szCs w:val="20"/>
              </w:rPr>
              <w:t xml:space="preserve">’immeuble </w:t>
            </w:r>
            <w:r>
              <w:rPr>
                <w:b/>
                <w:bCs/>
                <w:sz w:val="20"/>
                <w:szCs w:val="20"/>
              </w:rPr>
              <w:t>ou de l’établissement d’entreprise donnant droit à l’inscription</w:t>
            </w:r>
            <w:r w:rsidRPr="000B2116">
              <w:rPr>
                <w:rFonts w:ascii="Arial (W1)" w:hAnsi="Arial (W1)" w:cs="Arial (W1)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> :</w:t>
            </w:r>
          </w:p>
        </w:tc>
      </w:tr>
      <w:tr w:rsidR="00734D63">
        <w:tblPrEx>
          <w:jc w:val="left"/>
        </w:tblPrEx>
        <w:trPr>
          <w:gridBefore w:val="1"/>
          <w:wBefore w:w="288" w:type="dxa"/>
        </w:trPr>
        <w:tc>
          <w:tcPr>
            <w:tcW w:w="7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nil"/>
              <w:right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734D63">
        <w:tblPrEx>
          <w:jc w:val="left"/>
        </w:tblPrEx>
        <w:trPr>
          <w:gridBefore w:val="1"/>
          <w:wBefore w:w="288" w:type="dxa"/>
        </w:trPr>
        <w:tc>
          <w:tcPr>
            <w:tcW w:w="7650" w:type="dxa"/>
            <w:gridSpan w:val="12"/>
            <w:tcBorders>
              <w:top w:val="nil"/>
              <w:left w:val="nil"/>
              <w:right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734D63">
        <w:tblPrEx>
          <w:jc w:val="left"/>
        </w:tblPrEx>
        <w:trPr>
          <w:gridBefore w:val="1"/>
          <w:wBefore w:w="288" w:type="dxa"/>
        </w:trPr>
        <w:tc>
          <w:tcPr>
            <w:tcW w:w="7650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734D63" w:rsidRPr="000B2116" w:rsidRDefault="00734D63" w:rsidP="007C4FEB">
            <w:pPr>
              <w:tabs>
                <w:tab w:val="left" w:pos="0"/>
                <w:tab w:val="left" w:pos="3582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14"/>
                <w:szCs w:val="14"/>
                <w:lang w:val="en-CA"/>
              </w:rPr>
            </w:pPr>
            <w:r w:rsidRPr="000B2116">
              <w:rPr>
                <w:sz w:val="14"/>
                <w:szCs w:val="14"/>
                <w:lang w:val="en-CA"/>
              </w:rPr>
              <w:t>No</w:t>
            </w:r>
            <w:r w:rsidRPr="000B2116">
              <w:rPr>
                <w:sz w:val="14"/>
                <w:szCs w:val="14"/>
                <w:lang w:val="en-CA"/>
              </w:rPr>
              <w:tab/>
              <w:t>Rue, avenue, n</w:t>
            </w:r>
            <w:r w:rsidRPr="000B2116">
              <w:rPr>
                <w:rFonts w:ascii="Arial (W1)" w:hAnsi="Arial (W1)" w:cs="Arial (W1)"/>
                <w:sz w:val="14"/>
                <w:szCs w:val="14"/>
                <w:vertAlign w:val="superscript"/>
                <w:lang w:val="en-CA"/>
              </w:rPr>
              <w:t>o</w:t>
            </w:r>
            <w:r w:rsidRPr="000B2116">
              <w:rPr>
                <w:sz w:val="14"/>
                <w:szCs w:val="14"/>
                <w:lang w:val="en-CA"/>
              </w:rPr>
              <w:t xml:space="preserve"> de lot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D63" w:rsidRPr="000B2116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D63" w:rsidRPr="00B51B59" w:rsidRDefault="00734D63" w:rsidP="00646ABA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Ind. </w:t>
            </w:r>
            <w:r w:rsidR="00646ABA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ég.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D63" w:rsidRPr="00B51B59" w:rsidRDefault="00734D63" w:rsidP="00646ABA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sz w:val="14"/>
                <w:szCs w:val="14"/>
              </w:rPr>
            </w:pPr>
            <w:r w:rsidRPr="00B51B59">
              <w:rPr>
                <w:sz w:val="14"/>
                <w:szCs w:val="14"/>
              </w:rPr>
              <w:t>Numéro de télé</w:t>
            </w:r>
            <w:r>
              <w:rPr>
                <w:sz w:val="14"/>
                <w:szCs w:val="14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734D63">
        <w:tblPrEx>
          <w:jc w:val="left"/>
        </w:tblPrEx>
        <w:trPr>
          <w:gridBefore w:val="1"/>
          <w:wBefore w:w="288" w:type="dxa"/>
        </w:trPr>
        <w:tc>
          <w:tcPr>
            <w:tcW w:w="7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CF03F6">
        <w:tblPrEx>
          <w:jc w:val="left"/>
        </w:tblPrEx>
        <w:trPr>
          <w:gridBefore w:val="1"/>
          <w:wBefore w:w="288" w:type="dxa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03F6" w:rsidRDefault="00CF03F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03F6" w:rsidRDefault="00CF03F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3F6" w:rsidRDefault="00CF03F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3F6" w:rsidRDefault="00CF03F6" w:rsidP="00CF03F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03F6" w:rsidRDefault="00CF03F6" w:rsidP="007C4FEB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734D63" w:rsidRPr="007C4FEB">
        <w:tblPrEx>
          <w:jc w:val="left"/>
        </w:tblPrEx>
        <w:trPr>
          <w:gridBefore w:val="1"/>
          <w:gridAfter w:val="1"/>
          <w:wBefore w:w="288" w:type="dxa"/>
          <w:wAfter w:w="270" w:type="dxa"/>
        </w:trPr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D63" w:rsidRPr="007C4FEB" w:rsidRDefault="00734D63" w:rsidP="00E74698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Municipalité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D63" w:rsidRPr="007C4FEB" w:rsidRDefault="00734D63" w:rsidP="00E74698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D63" w:rsidRPr="007C4FEB" w:rsidRDefault="00734D63" w:rsidP="00E74698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jc w:val="center"/>
              <w:rPr>
                <w:sz w:val="14"/>
                <w:szCs w:val="14"/>
              </w:rPr>
            </w:pPr>
            <w:r w:rsidRPr="007C4FEB">
              <w:rPr>
                <w:sz w:val="14"/>
                <w:szCs w:val="14"/>
              </w:rPr>
              <w:t>Code postal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D63" w:rsidRPr="007C4FEB" w:rsidRDefault="00734D63" w:rsidP="00E74698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rPr>
                <w:sz w:val="14"/>
                <w:szCs w:val="14"/>
              </w:rPr>
            </w:pPr>
          </w:p>
        </w:tc>
        <w:tc>
          <w:tcPr>
            <w:tcW w:w="27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D63" w:rsidRPr="007C4FEB" w:rsidRDefault="00734D63" w:rsidP="00E74698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jc w:val="center"/>
              <w:rPr>
                <w:sz w:val="14"/>
                <w:szCs w:val="14"/>
              </w:rPr>
            </w:pPr>
            <w:r w:rsidRPr="007C4FEB">
              <w:rPr>
                <w:sz w:val="14"/>
                <w:szCs w:val="14"/>
              </w:rPr>
              <w:t>Adresse électronique</w:t>
            </w:r>
          </w:p>
        </w:tc>
      </w:tr>
      <w:tr w:rsidR="00DD3578">
        <w:tblPrEx>
          <w:jc w:val="left"/>
        </w:tblPrEx>
        <w:trPr>
          <w:gridBefore w:val="1"/>
          <w:wBefore w:w="288" w:type="dxa"/>
        </w:trPr>
        <w:tc>
          <w:tcPr>
            <w:tcW w:w="107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D3578" w:rsidRDefault="00DD3578" w:rsidP="000B211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 w:after="40"/>
              <w:ind w:right="-187"/>
              <w:rPr>
                <w:b/>
                <w:bCs/>
                <w:sz w:val="20"/>
                <w:szCs w:val="20"/>
              </w:rPr>
            </w:pPr>
          </w:p>
        </w:tc>
      </w:tr>
      <w:tr w:rsidR="00734D63">
        <w:tblPrEx>
          <w:jc w:val="left"/>
        </w:tblPrEx>
        <w:trPr>
          <w:gridBefore w:val="1"/>
          <w:wBefore w:w="288" w:type="dxa"/>
        </w:trPr>
        <w:tc>
          <w:tcPr>
            <w:tcW w:w="107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0B211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60" w:after="40"/>
              <w:ind w:right="-18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 du domicile :</w:t>
            </w:r>
          </w:p>
        </w:tc>
      </w:tr>
      <w:tr w:rsidR="00734D63">
        <w:tblPrEx>
          <w:jc w:val="left"/>
        </w:tblPrEx>
        <w:trPr>
          <w:gridBefore w:val="1"/>
          <w:wBefore w:w="288" w:type="dxa"/>
        </w:trPr>
        <w:tc>
          <w:tcPr>
            <w:tcW w:w="7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nil"/>
              <w:right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734D63">
        <w:tblPrEx>
          <w:jc w:val="left"/>
        </w:tblPrEx>
        <w:trPr>
          <w:gridBefore w:val="1"/>
          <w:wBefore w:w="288" w:type="dxa"/>
        </w:trPr>
        <w:tc>
          <w:tcPr>
            <w:tcW w:w="7650" w:type="dxa"/>
            <w:gridSpan w:val="12"/>
            <w:tcBorders>
              <w:top w:val="nil"/>
              <w:left w:val="nil"/>
              <w:right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734D63">
        <w:tblPrEx>
          <w:jc w:val="left"/>
        </w:tblPrEx>
        <w:trPr>
          <w:gridBefore w:val="1"/>
          <w:wBefore w:w="288" w:type="dxa"/>
        </w:trPr>
        <w:tc>
          <w:tcPr>
            <w:tcW w:w="7650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734D63" w:rsidRPr="00B51B59" w:rsidRDefault="00734D63" w:rsidP="00817FB0">
            <w:pPr>
              <w:tabs>
                <w:tab w:val="left" w:pos="0"/>
                <w:tab w:val="left" w:pos="3582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ab/>
              <w:t>Rue, avenue, …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D63" w:rsidRPr="00B51B59" w:rsidRDefault="00734D63" w:rsidP="00646ABA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Ind. </w:t>
            </w:r>
            <w:r w:rsidR="00646ABA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ég.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D63" w:rsidRPr="00B51B59" w:rsidRDefault="00734D63" w:rsidP="00646ABA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sz w:val="14"/>
                <w:szCs w:val="14"/>
              </w:rPr>
            </w:pPr>
            <w:r w:rsidRPr="00B51B59">
              <w:rPr>
                <w:sz w:val="14"/>
                <w:szCs w:val="14"/>
              </w:rPr>
              <w:t>Numéro de télé</w:t>
            </w:r>
            <w:r>
              <w:rPr>
                <w:sz w:val="14"/>
                <w:szCs w:val="14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734D63">
        <w:tblPrEx>
          <w:jc w:val="left"/>
        </w:tblPrEx>
        <w:trPr>
          <w:gridBefore w:val="1"/>
          <w:wBefore w:w="288" w:type="dxa"/>
        </w:trPr>
        <w:tc>
          <w:tcPr>
            <w:tcW w:w="7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4D63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CF03F6">
        <w:tblPrEx>
          <w:jc w:val="left"/>
        </w:tblPrEx>
        <w:trPr>
          <w:gridBefore w:val="1"/>
          <w:wBefore w:w="288" w:type="dxa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03F6" w:rsidRDefault="00CF03F6" w:rsidP="00CF03F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03F6" w:rsidRDefault="00CF03F6" w:rsidP="00CF03F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3F6" w:rsidRDefault="00CF03F6" w:rsidP="00CF03F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3F6" w:rsidRDefault="00CF03F6" w:rsidP="00CF03F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03F6" w:rsidRDefault="00CF03F6" w:rsidP="00CF03F6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ind w:right="-180"/>
              <w:rPr>
                <w:sz w:val="20"/>
                <w:szCs w:val="20"/>
              </w:rPr>
            </w:pPr>
          </w:p>
        </w:tc>
      </w:tr>
      <w:tr w:rsidR="00734D63" w:rsidRPr="007C4FEB">
        <w:tblPrEx>
          <w:jc w:val="left"/>
        </w:tblPrEx>
        <w:trPr>
          <w:gridBefore w:val="1"/>
          <w:gridAfter w:val="1"/>
          <w:wBefore w:w="288" w:type="dxa"/>
          <w:wAfter w:w="270" w:type="dxa"/>
        </w:trPr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D63" w:rsidRPr="007C4FEB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Municipalité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D63" w:rsidRPr="007C4FEB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D63" w:rsidRPr="007C4FEB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jc w:val="center"/>
              <w:rPr>
                <w:sz w:val="14"/>
                <w:szCs w:val="14"/>
              </w:rPr>
            </w:pPr>
            <w:r w:rsidRPr="007C4FEB">
              <w:rPr>
                <w:sz w:val="14"/>
                <w:szCs w:val="14"/>
              </w:rPr>
              <w:t>Code postal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D63" w:rsidRPr="007C4FEB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rPr>
                <w:sz w:val="14"/>
                <w:szCs w:val="14"/>
              </w:rPr>
            </w:pPr>
          </w:p>
        </w:tc>
        <w:tc>
          <w:tcPr>
            <w:tcW w:w="27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D63" w:rsidRPr="007C4FEB" w:rsidRDefault="00734D63" w:rsidP="00817FB0">
            <w:pPr>
              <w:tabs>
                <w:tab w:val="left" w:pos="0"/>
                <w:tab w:val="left" w:pos="3510"/>
                <w:tab w:val="left" w:pos="3960"/>
                <w:tab w:val="left" w:pos="7200"/>
                <w:tab w:val="left" w:pos="8550"/>
                <w:tab w:val="left" w:pos="9063"/>
                <w:tab w:val="left" w:pos="9540"/>
              </w:tabs>
              <w:spacing w:before="40" w:after="60"/>
              <w:ind w:right="-187"/>
              <w:jc w:val="center"/>
              <w:rPr>
                <w:sz w:val="14"/>
                <w:szCs w:val="14"/>
              </w:rPr>
            </w:pPr>
            <w:r w:rsidRPr="007C4FEB">
              <w:rPr>
                <w:sz w:val="14"/>
                <w:szCs w:val="14"/>
              </w:rPr>
              <w:t>Adresse électronique</w:t>
            </w:r>
          </w:p>
        </w:tc>
      </w:tr>
    </w:tbl>
    <w:p w:rsidR="00054FEF" w:rsidRDefault="00054FEF" w:rsidP="00054FEF">
      <w:pPr>
        <w:tabs>
          <w:tab w:val="left" w:pos="0"/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170"/>
        <w:gridCol w:w="6930"/>
        <w:gridCol w:w="450"/>
        <w:gridCol w:w="630"/>
        <w:gridCol w:w="630"/>
        <w:gridCol w:w="630"/>
      </w:tblGrid>
      <w:tr w:rsidR="00054FEF">
        <w:trPr>
          <w:jc w:val="center"/>
        </w:trPr>
        <w:tc>
          <w:tcPr>
            <w:tcW w:w="1170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054FEF" w:rsidRPr="00342ACE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</w:rPr>
            </w:pPr>
            <w:r w:rsidRPr="00342ACE">
              <w:rPr>
                <w:iCs/>
              </w:rPr>
              <w:t>Signature</w:t>
            </w:r>
          </w:p>
        </w:tc>
        <w:tc>
          <w:tcPr>
            <w:tcW w:w="69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</w:tr>
      <w:tr w:rsidR="00054FEF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</w:tr>
      <w:tr w:rsidR="00054FEF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FEF" w:rsidRPr="00BD1369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18"/>
                <w:szCs w:val="18"/>
              </w:rPr>
            </w:pPr>
          </w:p>
          <w:p w:rsidR="00054FEF" w:rsidRPr="00BD1369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54FEF" w:rsidRDefault="00054FEF" w:rsidP="00CF03F6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:rsidR="00054FEF" w:rsidRDefault="00054FEF" w:rsidP="00CF03F6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:rsidR="00054FEF" w:rsidRDefault="00054FEF" w:rsidP="00CF03F6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jc w:val="center"/>
              <w:rPr>
                <w:iCs/>
                <w:sz w:val="20"/>
                <w:szCs w:val="20"/>
              </w:rPr>
            </w:pPr>
          </w:p>
        </w:tc>
      </w:tr>
      <w:tr w:rsidR="00054FEF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  <w:tc>
          <w:tcPr>
            <w:tcW w:w="6930" w:type="dxa"/>
            <w:tcBorders>
              <w:left w:val="nil"/>
              <w:bottom w:val="nil"/>
              <w:right w:val="nil"/>
            </w:tcBorders>
          </w:tcPr>
          <w:p w:rsidR="00054FEF" w:rsidRPr="00BD1369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jc w:val="center"/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Propriétaire ou occupant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54FEF" w:rsidRDefault="00054FEF" w:rsidP="00054FEF">
            <w:pPr>
              <w:tabs>
                <w:tab w:val="left" w:pos="3240"/>
                <w:tab w:val="left" w:pos="4680"/>
                <w:tab w:val="left" w:pos="8100"/>
                <w:tab w:val="left" w:pos="8280"/>
                <w:tab w:val="left" w:pos="8730"/>
                <w:tab w:val="left" w:pos="9270"/>
              </w:tabs>
              <w:ind w:right="-180"/>
              <w:rPr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54FEF" w:rsidRPr="00BD1369" w:rsidRDefault="00054FEF" w:rsidP="00CF03F6">
            <w:pPr>
              <w:jc w:val="center"/>
              <w:rPr>
                <w:iCs/>
                <w:sz w:val="14"/>
                <w:szCs w:val="14"/>
              </w:rPr>
            </w:pPr>
            <w:r w:rsidRPr="00BD1369">
              <w:rPr>
                <w:iCs/>
                <w:sz w:val="14"/>
                <w:szCs w:val="14"/>
              </w:rPr>
              <w:t>année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54FEF" w:rsidRPr="00BD1369" w:rsidRDefault="00054FEF" w:rsidP="00CF03F6">
            <w:pPr>
              <w:jc w:val="center"/>
              <w:rPr>
                <w:iCs/>
                <w:sz w:val="14"/>
                <w:szCs w:val="14"/>
              </w:rPr>
            </w:pPr>
            <w:r w:rsidRPr="00BD1369">
              <w:rPr>
                <w:iCs/>
                <w:sz w:val="14"/>
                <w:szCs w:val="14"/>
              </w:rPr>
              <w:t>mois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054FEF" w:rsidRPr="00BD1369" w:rsidRDefault="00054FEF" w:rsidP="00CF03F6">
            <w:pPr>
              <w:jc w:val="center"/>
              <w:rPr>
                <w:iCs/>
                <w:sz w:val="14"/>
                <w:szCs w:val="14"/>
              </w:rPr>
            </w:pPr>
            <w:r w:rsidRPr="00BD1369">
              <w:rPr>
                <w:iCs/>
                <w:sz w:val="14"/>
                <w:szCs w:val="14"/>
              </w:rPr>
              <w:t>jour</w:t>
            </w:r>
          </w:p>
        </w:tc>
      </w:tr>
    </w:tbl>
    <w:p w:rsidR="00054FEF" w:rsidRPr="00342ACE" w:rsidRDefault="00054FEF" w:rsidP="00054FEF">
      <w:pPr>
        <w:tabs>
          <w:tab w:val="left" w:pos="3240"/>
          <w:tab w:val="left" w:pos="4680"/>
          <w:tab w:val="left" w:pos="8100"/>
          <w:tab w:val="left" w:pos="8280"/>
          <w:tab w:val="left" w:pos="8730"/>
          <w:tab w:val="left" w:pos="9270"/>
        </w:tabs>
        <w:ind w:right="-180"/>
        <w:rPr>
          <w:sz w:val="20"/>
          <w:szCs w:val="20"/>
        </w:rPr>
      </w:pPr>
    </w:p>
    <w:p w:rsidR="00054FEF" w:rsidRDefault="00054FEF" w:rsidP="00EB7234">
      <w:pPr>
        <w:tabs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20"/>
          <w:szCs w:val="20"/>
        </w:rPr>
      </w:pPr>
    </w:p>
    <w:p w:rsidR="000B2116" w:rsidRPr="0086411D" w:rsidRDefault="00817FB0" w:rsidP="00EB7234">
      <w:pPr>
        <w:tabs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16"/>
          <w:szCs w:val="16"/>
        </w:rPr>
      </w:pPr>
      <w:r w:rsidRPr="0086411D">
        <w:rPr>
          <w:sz w:val="16"/>
          <w:szCs w:val="16"/>
        </w:rPr>
        <w:t>______</w:t>
      </w:r>
      <w:r w:rsidR="0086411D">
        <w:rPr>
          <w:sz w:val="16"/>
          <w:szCs w:val="16"/>
        </w:rPr>
        <w:t>____</w:t>
      </w:r>
      <w:r w:rsidRPr="0086411D">
        <w:rPr>
          <w:sz w:val="16"/>
          <w:szCs w:val="16"/>
        </w:rPr>
        <w:t>______</w:t>
      </w:r>
    </w:p>
    <w:p w:rsidR="000B2116" w:rsidRPr="0086411D" w:rsidRDefault="00817FB0" w:rsidP="00202363">
      <w:pPr>
        <w:tabs>
          <w:tab w:val="left" w:pos="2700"/>
          <w:tab w:val="left" w:pos="3960"/>
          <w:tab w:val="left" w:pos="7200"/>
          <w:tab w:val="left" w:pos="8550"/>
          <w:tab w:val="left" w:pos="9063"/>
          <w:tab w:val="left" w:pos="9540"/>
        </w:tabs>
        <w:spacing w:before="60"/>
        <w:ind w:left="274" w:right="-187" w:hanging="274"/>
        <w:rPr>
          <w:sz w:val="18"/>
          <w:szCs w:val="18"/>
        </w:rPr>
      </w:pPr>
      <w:r w:rsidRPr="0086411D">
        <w:rPr>
          <w:rFonts w:ascii="Arial (W1)" w:hAnsi="Arial (W1)" w:cs="Arial (W1)"/>
          <w:sz w:val="18"/>
          <w:szCs w:val="18"/>
          <w:vertAlign w:val="superscript"/>
        </w:rPr>
        <w:t>1</w:t>
      </w:r>
      <w:r w:rsidR="0086411D" w:rsidRPr="0086411D">
        <w:rPr>
          <w:sz w:val="18"/>
          <w:szCs w:val="18"/>
        </w:rPr>
        <w:tab/>
      </w:r>
      <w:r w:rsidR="00054FEF">
        <w:rPr>
          <w:sz w:val="18"/>
          <w:szCs w:val="18"/>
        </w:rPr>
        <w:t>Le propriétaire unique de plusieurs immeubles ou l’occupant unique de plusieurs établissements d’entreprise doit s’inscrire à l’adresse de l’immeuble ou de l’établissement d’entreprise ayant la plus grande valeur foncière ou locative.  De plus, ce dernier doit être</w:t>
      </w:r>
      <w:r w:rsidR="00202363">
        <w:rPr>
          <w:sz w:val="18"/>
          <w:szCs w:val="18"/>
        </w:rPr>
        <w:t xml:space="preserve"> majeur,</w:t>
      </w:r>
      <w:r w:rsidR="00054FEF">
        <w:rPr>
          <w:sz w:val="18"/>
          <w:szCs w:val="18"/>
        </w:rPr>
        <w:t xml:space="preserve"> citoyen canadien, ne pas être en curatelle ni coupable d’une manœuvre électorale frauduleuse et n’a pas le droit être d’être inscrit prioritairement à un autre titre sur la liste électorale municipale ou référendaire.</w:t>
      </w:r>
    </w:p>
    <w:p w:rsidR="00CE0866" w:rsidRDefault="00817FB0" w:rsidP="00054FEF">
      <w:pPr>
        <w:tabs>
          <w:tab w:val="left" w:pos="2700"/>
          <w:tab w:val="left" w:pos="3960"/>
          <w:tab w:val="left" w:pos="7200"/>
          <w:tab w:val="left" w:pos="8550"/>
          <w:tab w:val="left" w:pos="9063"/>
          <w:tab w:val="left" w:pos="9540"/>
        </w:tabs>
        <w:spacing w:before="60"/>
        <w:ind w:left="274" w:right="-187" w:hanging="274"/>
        <w:rPr>
          <w:sz w:val="18"/>
          <w:szCs w:val="18"/>
        </w:rPr>
      </w:pPr>
      <w:r w:rsidRPr="0086411D">
        <w:rPr>
          <w:rFonts w:ascii="Arial (W1)" w:hAnsi="Arial (W1)" w:cs="Arial (W1)"/>
          <w:sz w:val="18"/>
          <w:szCs w:val="18"/>
          <w:vertAlign w:val="superscript"/>
        </w:rPr>
        <w:t>2</w:t>
      </w:r>
      <w:r w:rsidR="0086411D" w:rsidRPr="0086411D">
        <w:rPr>
          <w:sz w:val="18"/>
          <w:szCs w:val="18"/>
        </w:rPr>
        <w:tab/>
        <w:t xml:space="preserve">Pour tout renseignement concernant votre droit d’inscription, veuillez vous informer </w:t>
      </w:r>
      <w:r w:rsidR="0086411D">
        <w:rPr>
          <w:sz w:val="18"/>
          <w:szCs w:val="18"/>
        </w:rPr>
        <w:t>auprès de la municipalité.</w:t>
      </w:r>
    </w:p>
    <w:p w:rsidR="0086411D" w:rsidRDefault="0086411D" w:rsidP="00CE0866">
      <w:pPr>
        <w:tabs>
          <w:tab w:val="left" w:pos="0"/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18"/>
          <w:szCs w:val="18"/>
        </w:rPr>
      </w:pPr>
    </w:p>
    <w:p w:rsidR="00DD3578" w:rsidRPr="0086411D" w:rsidRDefault="00DD3578" w:rsidP="00CE0866">
      <w:pPr>
        <w:tabs>
          <w:tab w:val="left" w:pos="0"/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  <w:rPr>
          <w:sz w:val="18"/>
          <w:szCs w:val="18"/>
        </w:rPr>
      </w:pPr>
    </w:p>
    <w:tbl>
      <w:tblPr>
        <w:tblStyle w:val="Grilledutableau"/>
        <w:tblW w:w="0" w:type="auto"/>
        <w:tblInd w:w="288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7662E">
        <w:tc>
          <w:tcPr>
            <w:tcW w:w="10440" w:type="dxa"/>
          </w:tcPr>
          <w:p w:rsidR="0097662E" w:rsidRPr="0086411D" w:rsidRDefault="0097662E" w:rsidP="00054FEF">
            <w:pPr>
              <w:tabs>
                <w:tab w:val="left" w:pos="0"/>
                <w:tab w:val="left" w:pos="1062"/>
                <w:tab w:val="left" w:pos="1512"/>
                <w:tab w:val="left" w:pos="2232"/>
                <w:tab w:val="left" w:pos="7200"/>
                <w:tab w:val="left" w:pos="8550"/>
                <w:tab w:val="left" w:pos="9063"/>
                <w:tab w:val="left" w:pos="9540"/>
              </w:tabs>
              <w:spacing w:before="60" w:after="60"/>
              <w:ind w:right="-187"/>
              <w:jc w:val="center"/>
              <w:rPr>
                <w:sz w:val="19"/>
                <w:szCs w:val="19"/>
              </w:rPr>
            </w:pPr>
            <w:r w:rsidRPr="0086411D">
              <w:rPr>
                <w:b/>
                <w:bCs/>
                <w:sz w:val="19"/>
                <w:szCs w:val="19"/>
              </w:rPr>
              <w:t>PRENEZ</w:t>
            </w:r>
            <w:r w:rsidR="0086411D" w:rsidRPr="0086411D">
              <w:rPr>
                <w:b/>
                <w:bCs/>
                <w:sz w:val="19"/>
                <w:szCs w:val="19"/>
              </w:rPr>
              <w:t xml:space="preserve"> </w:t>
            </w:r>
            <w:r w:rsidRPr="0086411D">
              <w:rPr>
                <w:b/>
                <w:bCs/>
                <w:sz w:val="19"/>
                <w:szCs w:val="19"/>
              </w:rPr>
              <w:t>NOTE</w:t>
            </w:r>
            <w:r w:rsidR="0086411D" w:rsidRPr="0086411D">
              <w:rPr>
                <w:b/>
                <w:bCs/>
                <w:sz w:val="19"/>
                <w:szCs w:val="19"/>
              </w:rPr>
              <w:t xml:space="preserve"> </w:t>
            </w:r>
            <w:r w:rsidRPr="0086411D">
              <w:rPr>
                <w:sz w:val="19"/>
                <w:szCs w:val="19"/>
              </w:rPr>
              <w:t>que la</w:t>
            </w:r>
            <w:r w:rsidR="0086411D" w:rsidRPr="0086411D">
              <w:rPr>
                <w:sz w:val="19"/>
                <w:szCs w:val="19"/>
              </w:rPr>
              <w:t xml:space="preserve"> </w:t>
            </w:r>
            <w:r w:rsidR="00054FEF">
              <w:rPr>
                <w:sz w:val="19"/>
                <w:szCs w:val="19"/>
              </w:rPr>
              <w:t xml:space="preserve">demande d’inscription </w:t>
            </w:r>
            <w:r w:rsidR="0086411D" w:rsidRPr="0086411D">
              <w:rPr>
                <w:sz w:val="19"/>
                <w:szCs w:val="19"/>
              </w:rPr>
              <w:t xml:space="preserve">prend effet lors de sa </w:t>
            </w:r>
            <w:r w:rsidRPr="0086411D">
              <w:rPr>
                <w:sz w:val="19"/>
                <w:szCs w:val="19"/>
              </w:rPr>
              <w:t>réception</w:t>
            </w:r>
            <w:r w:rsidR="00054FEF">
              <w:rPr>
                <w:sz w:val="19"/>
                <w:szCs w:val="19"/>
              </w:rPr>
              <w:br/>
            </w:r>
            <w:r w:rsidR="00054FEF">
              <w:rPr>
                <w:sz w:val="19"/>
                <w:szCs w:val="19"/>
              </w:rPr>
              <w:tab/>
            </w:r>
            <w:r w:rsidR="00054FEF">
              <w:rPr>
                <w:sz w:val="19"/>
                <w:szCs w:val="19"/>
              </w:rPr>
              <w:tab/>
            </w:r>
            <w:r w:rsidRPr="0086411D">
              <w:rPr>
                <w:sz w:val="19"/>
                <w:szCs w:val="19"/>
              </w:rPr>
              <w:t>et</w:t>
            </w:r>
            <w:r w:rsidR="0086411D" w:rsidRPr="0086411D">
              <w:rPr>
                <w:sz w:val="19"/>
                <w:szCs w:val="19"/>
              </w:rPr>
              <w:t xml:space="preserve"> </w:t>
            </w:r>
            <w:r w:rsidRPr="0086411D">
              <w:rPr>
                <w:sz w:val="19"/>
                <w:szCs w:val="19"/>
              </w:rPr>
              <w:t>demeure valide tant qu’elle n’est pas</w:t>
            </w:r>
            <w:r w:rsidR="00054FEF">
              <w:rPr>
                <w:sz w:val="19"/>
                <w:szCs w:val="19"/>
              </w:rPr>
              <w:t xml:space="preserve"> retirée ou </w:t>
            </w:r>
            <w:r w:rsidRPr="0086411D">
              <w:rPr>
                <w:sz w:val="19"/>
                <w:szCs w:val="19"/>
              </w:rPr>
              <w:t>remplacée.</w:t>
            </w:r>
          </w:p>
        </w:tc>
      </w:tr>
    </w:tbl>
    <w:p w:rsidR="00510D44" w:rsidRPr="00510D44" w:rsidRDefault="00510D44" w:rsidP="00DD3578">
      <w:pPr>
        <w:tabs>
          <w:tab w:val="left" w:pos="0"/>
          <w:tab w:val="left" w:pos="3510"/>
          <w:tab w:val="left" w:pos="3960"/>
          <w:tab w:val="left" w:pos="7200"/>
          <w:tab w:val="left" w:pos="8550"/>
          <w:tab w:val="left" w:pos="9063"/>
          <w:tab w:val="left" w:pos="9540"/>
        </w:tabs>
        <w:ind w:right="-180"/>
      </w:pPr>
    </w:p>
    <w:sectPr w:rsidR="00510D44" w:rsidRPr="00510D44" w:rsidSect="00DD3578">
      <w:footerReference w:type="default" r:id="rId8"/>
      <w:pgSz w:w="12240" w:h="15840"/>
      <w:pgMar w:top="864" w:right="720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56D3">
      <w:r>
        <w:separator/>
      </w:r>
    </w:p>
  </w:endnote>
  <w:endnote w:type="continuationSeparator" w:id="0">
    <w:p w:rsidR="00000000" w:rsidRDefault="00E9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78" w:rsidRPr="00114F33" w:rsidRDefault="00DD3578" w:rsidP="0064045A">
    <w:pPr>
      <w:pStyle w:val="Pieddepage"/>
      <w:rPr>
        <w:sz w:val="16"/>
        <w:szCs w:val="16"/>
      </w:rPr>
    </w:pPr>
    <w:r w:rsidRPr="00114F33">
      <w:rPr>
        <w:sz w:val="16"/>
        <w:szCs w:val="16"/>
      </w:rPr>
      <w:t>S</w:t>
    </w:r>
    <w:r>
      <w:rPr>
        <w:sz w:val="16"/>
        <w:szCs w:val="16"/>
      </w:rPr>
      <w:t>MR</w:t>
    </w:r>
    <w:r w:rsidRPr="00114F33">
      <w:rPr>
        <w:sz w:val="16"/>
        <w:szCs w:val="16"/>
      </w:rPr>
      <w:t>-9.</w:t>
    </w:r>
    <w:r>
      <w:rPr>
        <w:sz w:val="16"/>
        <w:szCs w:val="16"/>
      </w:rPr>
      <w:t>2</w:t>
    </w:r>
    <w:r w:rsidRPr="00114F33">
      <w:rPr>
        <w:sz w:val="16"/>
        <w:szCs w:val="16"/>
      </w:rPr>
      <w:t xml:space="preserve"> (</w:t>
    </w:r>
    <w:r w:rsidR="00BE2309">
      <w:rPr>
        <w:sz w:val="16"/>
        <w:szCs w:val="16"/>
      </w:rPr>
      <w:t>1</w:t>
    </w:r>
    <w:r w:rsidR="0064045A">
      <w:rPr>
        <w:sz w:val="16"/>
        <w:szCs w:val="16"/>
      </w:rPr>
      <w:t>3</w:t>
    </w:r>
    <w:r w:rsidRPr="00114F33">
      <w:rPr>
        <w:sz w:val="16"/>
        <w:szCs w:val="16"/>
      </w:rPr>
      <w:t>-0</w:t>
    </w:r>
    <w:r w:rsidR="0064045A">
      <w:rPr>
        <w:sz w:val="16"/>
        <w:szCs w:val="16"/>
      </w:rPr>
      <w:t>3</w:t>
    </w:r>
    <w:r w:rsidRPr="00114F33">
      <w:rPr>
        <w:sz w:val="16"/>
        <w:szCs w:val="16"/>
      </w:rPr>
      <w:t>)</w:t>
    </w:r>
  </w:p>
  <w:p w:rsidR="00DD3578" w:rsidRPr="00114F33" w:rsidRDefault="00DD3578" w:rsidP="00DD3578">
    <w:pPr>
      <w:pStyle w:val="Pieddepage"/>
      <w:rPr>
        <w:sz w:val="16"/>
        <w:szCs w:val="16"/>
      </w:rPr>
    </w:pPr>
    <w:r w:rsidRPr="00114F33">
      <w:rPr>
        <w:sz w:val="16"/>
        <w:szCs w:val="16"/>
      </w:rPr>
      <w:t>Loi sur les élections et les référendums</w:t>
    </w:r>
  </w:p>
  <w:p w:rsidR="00DD3578" w:rsidRPr="00114F33" w:rsidRDefault="00DD3578" w:rsidP="00DD3578">
    <w:pPr>
      <w:pStyle w:val="Pieddepage"/>
      <w:rPr>
        <w:sz w:val="16"/>
        <w:szCs w:val="16"/>
      </w:rPr>
    </w:pPr>
    <w:proofErr w:type="gramStart"/>
    <w:r w:rsidRPr="00114F33">
      <w:rPr>
        <w:sz w:val="16"/>
        <w:szCs w:val="16"/>
      </w:rPr>
      <w:t>dans</w:t>
    </w:r>
    <w:proofErr w:type="gramEnd"/>
    <w:r w:rsidRPr="00114F33">
      <w:rPr>
        <w:sz w:val="16"/>
        <w:szCs w:val="16"/>
      </w:rPr>
      <w:t xml:space="preserve"> les municipalités, articles </w:t>
    </w:r>
    <w:r>
      <w:rPr>
        <w:sz w:val="16"/>
        <w:szCs w:val="16"/>
      </w:rPr>
      <w:t>54, 55.1, 525 et 526.1</w:t>
    </w:r>
  </w:p>
  <w:p w:rsidR="00AF0D56" w:rsidRPr="00510D44" w:rsidRDefault="00AF0D56" w:rsidP="00510D44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56D3">
      <w:r>
        <w:separator/>
      </w:r>
    </w:p>
  </w:footnote>
  <w:footnote w:type="continuationSeparator" w:id="0">
    <w:p w:rsidR="00000000" w:rsidRDefault="00E9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2AB3"/>
    <w:multiLevelType w:val="hybridMultilevel"/>
    <w:tmpl w:val="AAB0BA5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8"/>
      </w:rPr>
    </w:lvl>
    <w:lvl w:ilvl="1" w:tplc="040C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74E72155"/>
    <w:multiLevelType w:val="hybridMultilevel"/>
    <w:tmpl w:val="CB4E204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8"/>
      </w:rPr>
    </w:lvl>
    <w:lvl w:ilvl="1" w:tplc="040C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A"/>
    <w:rsid w:val="00054FEF"/>
    <w:rsid w:val="00087FF9"/>
    <w:rsid w:val="000B2116"/>
    <w:rsid w:val="000C4D1F"/>
    <w:rsid w:val="00114F33"/>
    <w:rsid w:val="0012567E"/>
    <w:rsid w:val="00202363"/>
    <w:rsid w:val="00323097"/>
    <w:rsid w:val="003E61DF"/>
    <w:rsid w:val="00403B05"/>
    <w:rsid w:val="00471F10"/>
    <w:rsid w:val="004D234D"/>
    <w:rsid w:val="004D6CCE"/>
    <w:rsid w:val="004E22A0"/>
    <w:rsid w:val="00510D44"/>
    <w:rsid w:val="00542546"/>
    <w:rsid w:val="005B18D9"/>
    <w:rsid w:val="0060019D"/>
    <w:rsid w:val="0064045A"/>
    <w:rsid w:val="00646ABA"/>
    <w:rsid w:val="00654C61"/>
    <w:rsid w:val="006F777D"/>
    <w:rsid w:val="00734D63"/>
    <w:rsid w:val="00771061"/>
    <w:rsid w:val="007C4FEB"/>
    <w:rsid w:val="00803BE5"/>
    <w:rsid w:val="00817FB0"/>
    <w:rsid w:val="0086411D"/>
    <w:rsid w:val="008E4A11"/>
    <w:rsid w:val="008F3D2C"/>
    <w:rsid w:val="0097662E"/>
    <w:rsid w:val="00985532"/>
    <w:rsid w:val="009A7B9A"/>
    <w:rsid w:val="009C473F"/>
    <w:rsid w:val="009D1FF6"/>
    <w:rsid w:val="009D4E7C"/>
    <w:rsid w:val="009D7361"/>
    <w:rsid w:val="009E4FFB"/>
    <w:rsid w:val="009E689F"/>
    <w:rsid w:val="00A2052D"/>
    <w:rsid w:val="00A66A3A"/>
    <w:rsid w:val="00AF0D56"/>
    <w:rsid w:val="00B07321"/>
    <w:rsid w:val="00B51B59"/>
    <w:rsid w:val="00B62D93"/>
    <w:rsid w:val="00B702DD"/>
    <w:rsid w:val="00BE2309"/>
    <w:rsid w:val="00CA36AD"/>
    <w:rsid w:val="00CE0866"/>
    <w:rsid w:val="00CF03F6"/>
    <w:rsid w:val="00CF4031"/>
    <w:rsid w:val="00D53DB0"/>
    <w:rsid w:val="00DD3578"/>
    <w:rsid w:val="00E37B50"/>
    <w:rsid w:val="00E74698"/>
    <w:rsid w:val="00E75C8B"/>
    <w:rsid w:val="00E956D3"/>
    <w:rsid w:val="00EA759C"/>
    <w:rsid w:val="00EB7234"/>
    <w:rsid w:val="00EC2E30"/>
    <w:rsid w:val="00F34A3C"/>
    <w:rsid w:val="00FB0249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3A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66A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14F3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14F33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46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3A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66A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14F3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14F33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46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</vt:lpstr>
    </vt:vector>
  </TitlesOfParts>
  <Company>DGE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</dc:title>
  <dc:creator>Cvezina</dc:creator>
  <cp:lastModifiedBy>Jean Villemaire</cp:lastModifiedBy>
  <cp:revision>2</cp:revision>
  <cp:lastPrinted>2011-07-12T16:08:00Z</cp:lastPrinted>
  <dcterms:created xsi:type="dcterms:W3CDTF">2017-01-20T16:16:00Z</dcterms:created>
  <dcterms:modified xsi:type="dcterms:W3CDTF">2017-01-20T16:16:00Z</dcterms:modified>
</cp:coreProperties>
</file>